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4B1" w:rsidRPr="007C3584" w:rsidRDefault="00027FDD" w:rsidP="00E83503">
      <w:pPr>
        <w:jc w:val="both"/>
        <w:rPr>
          <w:b/>
        </w:rPr>
      </w:pPr>
      <w:r w:rsidRPr="007C3584">
        <w:rPr>
          <w:b/>
        </w:rPr>
        <w:t>Africa College of Bishops’ Meeting, Victoria Falls, Zimbabwe, Southern Africa</w:t>
      </w:r>
      <w:r w:rsidRPr="007C3584">
        <w:rPr>
          <w:b/>
        </w:rPr>
        <w:tab/>
        <w:t xml:space="preserve">7-11 </w:t>
      </w:r>
      <w:proofErr w:type="gramStart"/>
      <w:r w:rsidRPr="007C3584">
        <w:rPr>
          <w:b/>
        </w:rPr>
        <w:t>September,</w:t>
      </w:r>
      <w:proofErr w:type="gramEnd"/>
      <w:r w:rsidRPr="007C3584">
        <w:rPr>
          <w:b/>
        </w:rPr>
        <w:t xml:space="preserve"> 2015</w:t>
      </w:r>
    </w:p>
    <w:p w:rsidR="00493054" w:rsidRDefault="00F931C6" w:rsidP="007C3584">
      <w:pPr>
        <w:jc w:val="center"/>
        <w:rPr>
          <w:b/>
        </w:rPr>
      </w:pPr>
      <w:r>
        <w:rPr>
          <w:b/>
        </w:rPr>
        <w:t xml:space="preserve">A </w:t>
      </w:r>
      <w:r w:rsidR="00027FDD" w:rsidRPr="00E83503">
        <w:rPr>
          <w:b/>
        </w:rPr>
        <w:t>Statement on the state of global UMC and our common world</w:t>
      </w:r>
    </w:p>
    <w:p w:rsidR="007C3584" w:rsidRPr="00E83503" w:rsidRDefault="007C3584" w:rsidP="007C3584">
      <w:pPr>
        <w:jc w:val="center"/>
        <w:rPr>
          <w:b/>
        </w:rPr>
      </w:pPr>
    </w:p>
    <w:p w:rsidR="00205885" w:rsidRDefault="0097592D" w:rsidP="00E83503">
      <w:pPr>
        <w:jc w:val="both"/>
      </w:pPr>
      <w:r>
        <w:t xml:space="preserve">From the 7-11 </w:t>
      </w:r>
      <w:proofErr w:type="gramStart"/>
      <w:r>
        <w:t>September,</w:t>
      </w:r>
      <w:proofErr w:type="gramEnd"/>
      <w:r>
        <w:t xml:space="preserve"> 2015, </w:t>
      </w:r>
      <w:r w:rsidR="00A52879">
        <w:t xml:space="preserve">we the </w:t>
      </w:r>
      <w:r w:rsidR="00027FDD">
        <w:t>Bishops of the Central Conf</w:t>
      </w:r>
      <w:r w:rsidR="0036052B">
        <w:t>erences of Africa gather</w:t>
      </w:r>
      <w:r>
        <w:t>ed</w:t>
      </w:r>
      <w:r w:rsidR="0036052B">
        <w:t xml:space="preserve"> </w:t>
      </w:r>
      <w:r>
        <w:t xml:space="preserve">at the Elephant Hills Resort, Victoria </w:t>
      </w:r>
      <w:r w:rsidR="00A52879">
        <w:t>Falls, Zimbabwe as part of our</w:t>
      </w:r>
      <w:r>
        <w:t xml:space="preserve"> Annual business meeting. Highlights of the meeting included</w:t>
      </w:r>
      <w:r w:rsidR="00027FDD">
        <w:t xml:space="preserve"> worship, f</w:t>
      </w:r>
      <w:r w:rsidR="00205885">
        <w:t>ellowship, and evaluation of</w:t>
      </w:r>
      <w:r w:rsidR="00027FDD">
        <w:t xml:space="preserve"> m</w:t>
      </w:r>
      <w:r w:rsidR="00205885">
        <w:t>inistries and</w:t>
      </w:r>
      <w:r w:rsidR="00027FDD">
        <w:t xml:space="preserve"> responsibilities </w:t>
      </w:r>
      <w:r w:rsidR="0036052B">
        <w:t xml:space="preserve">God has </w:t>
      </w:r>
      <w:r w:rsidR="00027FDD">
        <w:t xml:space="preserve">entrusted to our care as Shepherds of </w:t>
      </w:r>
      <w:r w:rsidR="0036052B">
        <w:t>His</w:t>
      </w:r>
      <w:r w:rsidR="00027FDD">
        <w:t xml:space="preserve"> flock</w:t>
      </w:r>
      <w:r w:rsidR="0036052B">
        <w:t>.</w:t>
      </w:r>
    </w:p>
    <w:p w:rsidR="00A52879" w:rsidRDefault="00205885" w:rsidP="00E83503">
      <w:pPr>
        <w:jc w:val="both"/>
      </w:pPr>
      <w:r>
        <w:t xml:space="preserve">Our meeting </w:t>
      </w:r>
      <w:proofErr w:type="gramStart"/>
      <w:r>
        <w:t>was immensely blessed</w:t>
      </w:r>
      <w:proofErr w:type="gramEnd"/>
      <w:r>
        <w:t xml:space="preserve"> by the presence of some of our spouses</w:t>
      </w:r>
      <w:r w:rsidR="009A4901">
        <w:t xml:space="preserve"> as we celebrated some of the tremendous success stories in all Episcopal Areas on the continent. </w:t>
      </w:r>
      <w:r w:rsidR="0036052B">
        <w:t xml:space="preserve"> </w:t>
      </w:r>
    </w:p>
    <w:p w:rsidR="009A4901" w:rsidRDefault="00A52879" w:rsidP="00E83503">
      <w:pPr>
        <w:jc w:val="both"/>
      </w:pPr>
      <w:r>
        <w:t>We celebrate with gratitude the recent training and commissioning of thirty</w:t>
      </w:r>
      <w:r w:rsidR="008C0939">
        <w:t xml:space="preserve">-nine </w:t>
      </w:r>
      <w:r>
        <w:t>Global Missionaries on the contine</w:t>
      </w:r>
      <w:r w:rsidR="007C3584">
        <w:t>nt of Africa (Zimbabwe) by the G</w:t>
      </w:r>
      <w:r>
        <w:t>eneral Board of Global Ministries</w:t>
      </w:r>
    </w:p>
    <w:p w:rsidR="00A01D7C" w:rsidRDefault="009A4901" w:rsidP="00E83503">
      <w:pPr>
        <w:jc w:val="both"/>
      </w:pPr>
      <w:r>
        <w:t xml:space="preserve">We note with deep gratitude the </w:t>
      </w:r>
      <w:r w:rsidR="00AF372B">
        <w:t xml:space="preserve">kind hospitality of the Zimbabwean people and their rich cultures. As part of our activities, we </w:t>
      </w:r>
      <w:r w:rsidR="0036052B">
        <w:t xml:space="preserve">received ministry updates from some </w:t>
      </w:r>
      <w:r w:rsidR="00D65213">
        <w:t xml:space="preserve">of </w:t>
      </w:r>
      <w:r w:rsidR="0036052B">
        <w:t>our institutional leaders</w:t>
      </w:r>
      <w:r w:rsidR="00D65213">
        <w:t>,</w:t>
      </w:r>
      <w:r w:rsidR="0036052B">
        <w:t xml:space="preserve"> as well as lectures and presentations on leadership, economic emp</w:t>
      </w:r>
      <w:r>
        <w:t xml:space="preserve">owerment and sustainability. </w:t>
      </w:r>
      <w:r w:rsidR="0036052B">
        <w:t>In addition, we discussed relevant issues confronting the Church an</w:t>
      </w:r>
      <w:r w:rsidR="00A01D7C">
        <w:t>d the global community.</w:t>
      </w:r>
    </w:p>
    <w:p w:rsidR="0036052B" w:rsidRDefault="00A01D7C" w:rsidP="00E83503">
      <w:pPr>
        <w:jc w:val="both"/>
      </w:pPr>
      <w:r>
        <w:t xml:space="preserve"> We </w:t>
      </w:r>
      <w:r w:rsidR="0036052B">
        <w:t xml:space="preserve">took time </w:t>
      </w:r>
      <w:r w:rsidR="00D65213">
        <w:t xml:space="preserve">off </w:t>
      </w:r>
      <w:r w:rsidR="0036052B">
        <w:t xml:space="preserve">to pray and intercede for </w:t>
      </w:r>
      <w:r>
        <w:t xml:space="preserve">Africa, </w:t>
      </w:r>
      <w:r w:rsidR="0036052B">
        <w:t>the world and the global Church</w:t>
      </w:r>
      <w:r w:rsidR="00AF372B">
        <w:t>, especially the persecuted Church</w:t>
      </w:r>
      <w:r w:rsidR="00D5659C">
        <w:t>,</w:t>
      </w:r>
      <w:r w:rsidR="00AF372B">
        <w:t xml:space="preserve"> and the growing </w:t>
      </w:r>
      <w:r w:rsidR="00B7709B">
        <w:t xml:space="preserve">global </w:t>
      </w:r>
      <w:r w:rsidR="00AF372B">
        <w:t>refug</w:t>
      </w:r>
      <w:r w:rsidR="00B7709B">
        <w:t xml:space="preserve">ee community </w:t>
      </w:r>
      <w:proofErr w:type="gramStart"/>
      <w:r w:rsidR="00B7709B">
        <w:t>as a result</w:t>
      </w:r>
      <w:proofErr w:type="gramEnd"/>
      <w:r w:rsidR="00B7709B">
        <w:t xml:space="preserve"> of </w:t>
      </w:r>
      <w:r w:rsidR="00AF372B">
        <w:t>ongoing political instabilities we are e</w:t>
      </w:r>
      <w:r w:rsidR="00B7709B">
        <w:t xml:space="preserve">xperiencing in parts of our </w:t>
      </w:r>
      <w:r w:rsidR="00AF372B">
        <w:t xml:space="preserve">world. </w:t>
      </w:r>
      <w:r w:rsidR="0036052B">
        <w:t xml:space="preserve"> </w:t>
      </w:r>
    </w:p>
    <w:p w:rsidR="007C3584" w:rsidRDefault="00DE403C" w:rsidP="00E83503">
      <w:pPr>
        <w:jc w:val="both"/>
      </w:pPr>
      <w:r w:rsidRPr="00DE403C">
        <w:rPr>
          <w:b/>
        </w:rPr>
        <w:t>Global Terrorism</w:t>
      </w:r>
      <w:r>
        <w:t xml:space="preserve"> </w:t>
      </w:r>
    </w:p>
    <w:p w:rsidR="00BD7375" w:rsidRDefault="00FB5BA3" w:rsidP="00E83503">
      <w:pPr>
        <w:jc w:val="both"/>
      </w:pPr>
      <w:proofErr w:type="gramStart"/>
      <w:r>
        <w:t>I</w:t>
      </w:r>
      <w:r w:rsidR="0040067F">
        <w:t xml:space="preserve">n recent </w:t>
      </w:r>
      <w:r>
        <w:t>months</w:t>
      </w:r>
      <w:r w:rsidR="00106799">
        <w:t>, the</w:t>
      </w:r>
      <w:r w:rsidR="00B7709B">
        <w:t xml:space="preserve"> world</w:t>
      </w:r>
      <w:r w:rsidR="00106799">
        <w:t xml:space="preserve"> has</w:t>
      </w:r>
      <w:r w:rsidR="0002632A">
        <w:t xml:space="preserve"> watched with shock and dismay the massive</w:t>
      </w:r>
      <w:r w:rsidR="00106799">
        <w:t xml:space="preserve"> human rights abuses against innocent, helpless and defenseless</w:t>
      </w:r>
      <w:r w:rsidR="00BD7375">
        <w:t xml:space="preserve"> families, especially women and children, and </w:t>
      </w:r>
      <w:r w:rsidR="00D65213">
        <w:t xml:space="preserve">the </w:t>
      </w:r>
      <w:r w:rsidR="00BD7375">
        <w:t xml:space="preserve">horrible </w:t>
      </w:r>
      <w:r w:rsidR="0002632A">
        <w:t>refuge</w:t>
      </w:r>
      <w:r w:rsidR="00D65213">
        <w:t>e</w:t>
      </w:r>
      <w:r w:rsidR="0002632A">
        <w:t xml:space="preserve"> crisis that has engulfed </w:t>
      </w:r>
      <w:r w:rsidR="00BD7375">
        <w:t>and overwhelmed parts of</w:t>
      </w:r>
      <w:r w:rsidR="0002632A">
        <w:t xml:space="preserve"> Europe </w:t>
      </w:r>
      <w:r w:rsidR="00BD7375">
        <w:t xml:space="preserve">and Africa, </w:t>
      </w:r>
      <w:r w:rsidR="0002632A">
        <w:t>with no p</w:t>
      </w:r>
      <w:r w:rsidR="00BD7375">
        <w:t>er</w:t>
      </w:r>
      <w:r w:rsidR="00A12DDF">
        <w:t>manent solution in sight.</w:t>
      </w:r>
      <w:proofErr w:type="gramEnd"/>
      <w:r w:rsidR="00E83503">
        <w:t xml:space="preserve"> </w:t>
      </w:r>
      <w:r w:rsidR="00A12DDF">
        <w:t xml:space="preserve">This </w:t>
      </w:r>
      <w:proofErr w:type="gramStart"/>
      <w:r w:rsidR="00A12DDF">
        <w:t>crisis,</w:t>
      </w:r>
      <w:proofErr w:type="gramEnd"/>
      <w:r w:rsidR="00A12DDF">
        <w:t xml:space="preserve"> is no doubt the result of </w:t>
      </w:r>
      <w:r w:rsidR="0002632A">
        <w:t xml:space="preserve">the ongoing </w:t>
      </w:r>
      <w:r w:rsidR="00EC7C7F">
        <w:t xml:space="preserve">bloody and brutal </w:t>
      </w:r>
      <w:r w:rsidR="0002632A">
        <w:t xml:space="preserve">civil </w:t>
      </w:r>
      <w:r w:rsidR="0040067F">
        <w:t xml:space="preserve">war </w:t>
      </w:r>
      <w:r w:rsidR="0002632A">
        <w:t>in Syria</w:t>
      </w:r>
      <w:r w:rsidR="00A12DDF">
        <w:t xml:space="preserve">, </w:t>
      </w:r>
      <w:r w:rsidR="0040067F">
        <w:t>the ISIS insurgency across parts of Europe</w:t>
      </w:r>
      <w:r w:rsidR="00D65213">
        <w:t>,</w:t>
      </w:r>
      <w:r w:rsidR="00E74F9D">
        <w:t xml:space="preserve"> </w:t>
      </w:r>
      <w:r w:rsidR="00BD7375">
        <w:t>as well as the B</w:t>
      </w:r>
      <w:r w:rsidR="00DE403C">
        <w:t>oko Haram and Al-</w:t>
      </w:r>
      <w:proofErr w:type="spellStart"/>
      <w:r w:rsidR="00BD7375">
        <w:t>Shabab</w:t>
      </w:r>
      <w:proofErr w:type="spellEnd"/>
      <w:r w:rsidR="00BD7375">
        <w:t xml:space="preserve"> insurgencies in parts of Africa. </w:t>
      </w:r>
    </w:p>
    <w:p w:rsidR="00E74F9D" w:rsidRDefault="003C4AC8" w:rsidP="00E83503">
      <w:pPr>
        <w:jc w:val="both"/>
      </w:pPr>
      <w:r>
        <w:t xml:space="preserve">In </w:t>
      </w:r>
      <w:r w:rsidR="00FD2638">
        <w:t>Afr</w:t>
      </w:r>
      <w:r>
        <w:t xml:space="preserve">ica, </w:t>
      </w:r>
      <w:r w:rsidR="00F931C6">
        <w:t>t</w:t>
      </w:r>
      <w:r w:rsidR="00E74F9D">
        <w:t>he Boko Haram insurgen</w:t>
      </w:r>
      <w:r w:rsidR="00E83503">
        <w:t>ts continue</w:t>
      </w:r>
      <w:r w:rsidR="00E74F9D">
        <w:t xml:space="preserve"> to carry </w:t>
      </w:r>
      <w:r w:rsidR="00EC7C7F">
        <w:t>out atrocities</w:t>
      </w:r>
      <w:r w:rsidR="00E74F9D">
        <w:t xml:space="preserve"> and mayhem against innocent </w:t>
      </w:r>
      <w:r w:rsidR="00EC7C7F">
        <w:t xml:space="preserve">citizens in towns, villages, cities, </w:t>
      </w:r>
      <w:r w:rsidR="00D65213">
        <w:t>and</w:t>
      </w:r>
      <w:r w:rsidR="00E83503">
        <w:t xml:space="preserve"> religious facilities</w:t>
      </w:r>
      <w:r w:rsidR="00142333">
        <w:t xml:space="preserve"> (</w:t>
      </w:r>
      <w:r w:rsidR="00EC7C7F">
        <w:t>mosques and churches</w:t>
      </w:r>
      <w:r w:rsidR="00142333">
        <w:t>)</w:t>
      </w:r>
      <w:r w:rsidR="00EC7C7F">
        <w:t xml:space="preserve"> </w:t>
      </w:r>
      <w:r w:rsidR="00E74F9D">
        <w:t>in Nigeria, Chad, Cameroon, Niger, etc.</w:t>
      </w:r>
      <w:r w:rsidR="00142333">
        <w:t xml:space="preserve">  Y</w:t>
      </w:r>
      <w:r w:rsidR="00EC7C7F">
        <w:t xml:space="preserve">oung men and women </w:t>
      </w:r>
      <w:proofErr w:type="gramStart"/>
      <w:r w:rsidR="00EC7C7F">
        <w:t xml:space="preserve">are </w:t>
      </w:r>
      <w:r w:rsidR="00142333">
        <w:t xml:space="preserve">being </w:t>
      </w:r>
      <w:r>
        <w:t>manipulated</w:t>
      </w:r>
      <w:proofErr w:type="gramEnd"/>
      <w:r>
        <w:t xml:space="preserve"> </w:t>
      </w:r>
      <w:r w:rsidR="00142333">
        <w:t xml:space="preserve">to </w:t>
      </w:r>
      <w:r w:rsidR="00EC7C7F">
        <w:t>carry out suicide bombing</w:t>
      </w:r>
      <w:r w:rsidR="00D65213">
        <w:t>s</w:t>
      </w:r>
      <w:r w:rsidR="00F931C6">
        <w:t xml:space="preserve"> </w:t>
      </w:r>
      <w:r w:rsidR="00EC7C7F">
        <w:t>to destroy innocent lives and property. T</w:t>
      </w:r>
      <w:r w:rsidR="00DE403C">
        <w:t>he Al-</w:t>
      </w:r>
      <w:proofErr w:type="spellStart"/>
      <w:r w:rsidR="00DE403C">
        <w:t>Sh</w:t>
      </w:r>
      <w:r w:rsidR="00F931C6">
        <w:t>a</w:t>
      </w:r>
      <w:r w:rsidR="00E74F9D">
        <w:t>bab</w:t>
      </w:r>
      <w:proofErr w:type="spellEnd"/>
      <w:r w:rsidR="00E74F9D">
        <w:t xml:space="preserve"> </w:t>
      </w:r>
      <w:r w:rsidR="00EC7C7F">
        <w:t xml:space="preserve">also </w:t>
      </w:r>
      <w:r w:rsidR="00E74F9D">
        <w:t xml:space="preserve">continues to unleash </w:t>
      </w:r>
      <w:r w:rsidR="00EC7C7F">
        <w:t xml:space="preserve">untold havoc against innocent civilians in Somalia, Kenya, and other parts of Africa.  </w:t>
      </w:r>
    </w:p>
    <w:p w:rsidR="003C4AC8" w:rsidRDefault="00EC7C7F" w:rsidP="00E83503">
      <w:pPr>
        <w:jc w:val="both"/>
      </w:pPr>
      <w:r>
        <w:t xml:space="preserve"> </w:t>
      </w:r>
      <w:proofErr w:type="gramStart"/>
      <w:r>
        <w:t>As a consequence</w:t>
      </w:r>
      <w:proofErr w:type="gramEnd"/>
      <w:r>
        <w:t xml:space="preserve"> of these crise</w:t>
      </w:r>
      <w:r w:rsidR="0002632A">
        <w:t xml:space="preserve">s, thousands of families have been ripped away from </w:t>
      </w:r>
      <w:r w:rsidR="0040067F">
        <w:t>their homes and made homeless</w:t>
      </w:r>
      <w:r w:rsidR="00D65213">
        <w:t>.</w:t>
      </w:r>
      <w:r w:rsidR="0040067F">
        <w:t xml:space="preserve"> </w:t>
      </w:r>
      <w:r w:rsidR="00D65213">
        <w:t>T</w:t>
      </w:r>
      <w:r w:rsidR="0040067F">
        <w:t xml:space="preserve">housands </w:t>
      </w:r>
      <w:r w:rsidR="00D65213">
        <w:t xml:space="preserve">of </w:t>
      </w:r>
      <w:r w:rsidR="0040067F">
        <w:t>others have died from starvation, disease, lack of shelter</w:t>
      </w:r>
      <w:r w:rsidR="00D65213">
        <w:t>,</w:t>
      </w:r>
      <w:r w:rsidR="0040067F">
        <w:t xml:space="preserve"> and </w:t>
      </w:r>
      <w:r w:rsidR="003C4AC8">
        <w:t>crossfire bombing</w:t>
      </w:r>
      <w:r w:rsidR="00142333">
        <w:t xml:space="preserve"> and shooting </w:t>
      </w:r>
      <w:r w:rsidR="00F931C6">
        <w:t>between warring factions. W</w:t>
      </w:r>
      <w:r w:rsidR="0040067F">
        <w:t xml:space="preserve">omen and girls have suffered enslavement and rape, while thousands of children </w:t>
      </w:r>
      <w:proofErr w:type="gramStart"/>
      <w:r w:rsidR="0040067F">
        <w:t xml:space="preserve">are </w:t>
      </w:r>
      <w:r w:rsidR="00E21BCC">
        <w:t>denied</w:t>
      </w:r>
      <w:proofErr w:type="gramEnd"/>
      <w:r w:rsidR="00E21BCC">
        <w:t xml:space="preserve"> their rights to education and safety </w:t>
      </w:r>
      <w:r w:rsidR="00142333">
        <w:t>as</w:t>
      </w:r>
      <w:r w:rsidR="00E83503">
        <w:t xml:space="preserve"> the crisi</w:t>
      </w:r>
      <w:r w:rsidR="00E21BCC">
        <w:t xml:space="preserve">s rages on. </w:t>
      </w:r>
    </w:p>
    <w:p w:rsidR="00372BA9" w:rsidRDefault="00372BA9" w:rsidP="00372BA9">
      <w:pPr>
        <w:jc w:val="both"/>
      </w:pPr>
    </w:p>
    <w:p w:rsidR="0002632A" w:rsidRDefault="00E21BCC" w:rsidP="00E83503">
      <w:pPr>
        <w:jc w:val="both"/>
      </w:pPr>
      <w:r>
        <w:lastRenderedPageBreak/>
        <w:t>We whole</w:t>
      </w:r>
      <w:r w:rsidR="00D65213">
        <w:t>-</w:t>
      </w:r>
      <w:r>
        <w:t xml:space="preserve">heartedly condemn these atrocities and call upon </w:t>
      </w:r>
      <w:r w:rsidR="004D1F94">
        <w:t xml:space="preserve">the United Nations and </w:t>
      </w:r>
      <w:r>
        <w:t xml:space="preserve">our political leaders </w:t>
      </w:r>
      <w:r w:rsidR="004D1F94">
        <w:t xml:space="preserve">in Africa </w:t>
      </w:r>
      <w:r w:rsidR="00D764FB">
        <w:t xml:space="preserve">including the African Union </w:t>
      </w:r>
      <w:r>
        <w:t>to do all that lies within their power to restore peace and tranquility. We will continue to pray to Almighty God for his divine intervention while we pursue some practical ways</w:t>
      </w:r>
      <w:r w:rsidR="00B671ED">
        <w:t xml:space="preserve"> to pursue the path of peace and unity</w:t>
      </w:r>
      <w:r>
        <w:t xml:space="preserve">, including dialogue with our young people, </w:t>
      </w:r>
      <w:r w:rsidR="00372BA9">
        <w:t xml:space="preserve">grassroots, </w:t>
      </w:r>
      <w:r>
        <w:t>women</w:t>
      </w:r>
      <w:r w:rsidR="00D65213">
        <w:t>’s</w:t>
      </w:r>
      <w:r>
        <w:t xml:space="preserve"> movements, </w:t>
      </w:r>
      <w:r w:rsidR="00D65213">
        <w:t xml:space="preserve">and </w:t>
      </w:r>
      <w:r>
        <w:t xml:space="preserve">community and political leaders. </w:t>
      </w:r>
    </w:p>
    <w:p w:rsidR="00DE403C" w:rsidRDefault="00DE403C" w:rsidP="00E83503">
      <w:pPr>
        <w:jc w:val="both"/>
      </w:pPr>
      <w:proofErr w:type="gramStart"/>
      <w:r>
        <w:t>In recognition of our role as God’s messengers of peace and reconciliation, we present this press release in the hope that we will draw the attention of our denomination to the stark realities of needless suffering and pain in our world as a result of current Global terrorism, unjust political systems and the manipulation of weaker nations by world powers; and to work together as a church to usher in God’s reign of peace, justice and freedom to all.</w:t>
      </w:r>
      <w:proofErr w:type="gramEnd"/>
    </w:p>
    <w:p w:rsidR="00DE403C" w:rsidRDefault="00E21BCC" w:rsidP="00E83503">
      <w:pPr>
        <w:jc w:val="both"/>
        <w:rPr>
          <w:b/>
        </w:rPr>
      </w:pPr>
      <w:r w:rsidRPr="00142333">
        <w:rPr>
          <w:b/>
        </w:rPr>
        <w:t>Marriage and Sexuality</w:t>
      </w:r>
    </w:p>
    <w:p w:rsidR="00E21BCC" w:rsidRPr="00DE403C" w:rsidRDefault="001F4F6C" w:rsidP="00E83503">
      <w:pPr>
        <w:jc w:val="both"/>
        <w:rPr>
          <w:b/>
        </w:rPr>
      </w:pPr>
      <w:proofErr w:type="gramStart"/>
      <w:r>
        <w:t>O</w:t>
      </w:r>
      <w:r w:rsidR="00142333">
        <w:t xml:space="preserve">ver the past four decades, </w:t>
      </w:r>
      <w:r w:rsidR="00D65213">
        <w:t>from</w:t>
      </w:r>
      <w:r w:rsidR="00BC796E">
        <w:t xml:space="preserve"> 1972 </w:t>
      </w:r>
      <w:r w:rsidR="00D65213">
        <w:t>until the</w:t>
      </w:r>
      <w:r w:rsidR="00BC796E">
        <w:t xml:space="preserve"> present, </w:t>
      </w:r>
      <w:r w:rsidR="00142333">
        <w:t>we have watched with shock and dism</w:t>
      </w:r>
      <w:r w:rsidR="004D1F94">
        <w:t>ay the rapid drift of our denomination</w:t>
      </w:r>
      <w:r w:rsidR="00142333">
        <w:t xml:space="preserve"> from this </w:t>
      </w:r>
      <w:r w:rsidR="00E2042F">
        <w:t xml:space="preserve">Holy </w:t>
      </w:r>
      <w:r w:rsidR="00142333">
        <w:t>call</w:t>
      </w:r>
      <w:r w:rsidR="0019453F">
        <w:t xml:space="preserve"> to a war</w:t>
      </w:r>
      <w:r w:rsidR="00E2042F">
        <w:t xml:space="preserve">m embrace of practices that have become sources </w:t>
      </w:r>
      <w:r w:rsidR="00B846E3">
        <w:t xml:space="preserve">of </w:t>
      </w:r>
      <w:r w:rsidR="0019453F">
        <w:t xml:space="preserve">conflict </w:t>
      </w:r>
      <w:r w:rsidR="00E2042F">
        <w:t xml:space="preserve">that now threatens to rip </w:t>
      </w:r>
      <w:r w:rsidR="0019453F">
        <w:t xml:space="preserve">the </w:t>
      </w:r>
      <w:r w:rsidR="00BA684F">
        <w:t>Church</w:t>
      </w:r>
      <w:r w:rsidR="00B846E3">
        <w:t xml:space="preserve"> apart and distract </w:t>
      </w:r>
      <w:r>
        <w:t xml:space="preserve">her </w:t>
      </w:r>
      <w:r w:rsidR="00B846E3">
        <w:t>from the mission of</w:t>
      </w:r>
      <w:r w:rsidR="00BC796E">
        <w:t xml:space="preserve"> lead</w:t>
      </w:r>
      <w:r w:rsidR="00B846E3">
        <w:t>ing</w:t>
      </w:r>
      <w:r>
        <w:t xml:space="preserve"> persons to faith and making</w:t>
      </w:r>
      <w:r w:rsidR="0019453F">
        <w:t xml:space="preserve"> disciples of Jesus Christ for the transformation of the world.</w:t>
      </w:r>
      <w:proofErr w:type="gramEnd"/>
      <w:r w:rsidR="00B846E3">
        <w:t xml:space="preserve"> One of such practices</w:t>
      </w:r>
      <w:r w:rsidR="007B5217">
        <w:t xml:space="preserve"> is the </w:t>
      </w:r>
      <w:r w:rsidR="00D65213">
        <w:t>L</w:t>
      </w:r>
      <w:r w:rsidR="0019453F">
        <w:t>G</w:t>
      </w:r>
      <w:r w:rsidR="00D65213">
        <w:t>B</w:t>
      </w:r>
      <w:r w:rsidR="0019453F">
        <w:t>T (lesbian, gay</w:t>
      </w:r>
      <w:r w:rsidR="001B56EE">
        <w:t>, bisexual,</w:t>
      </w:r>
      <w:r w:rsidR="0019453F">
        <w:t xml:space="preserve"> and transgender)</w:t>
      </w:r>
      <w:r w:rsidR="007B5217">
        <w:t>.</w:t>
      </w:r>
    </w:p>
    <w:p w:rsidR="00BC796E" w:rsidRDefault="0019453F" w:rsidP="00E83503">
      <w:pPr>
        <w:jc w:val="both"/>
      </w:pPr>
      <w:r>
        <w:t>We are deeply sadden</w:t>
      </w:r>
      <w:r w:rsidR="00BC796E">
        <w:t>ed</w:t>
      </w:r>
      <w:r>
        <w:t xml:space="preserve"> that the Holy Bible, our primary authority for faith and</w:t>
      </w:r>
      <w:r w:rsidR="00B671ED">
        <w:t xml:space="preserve"> the</w:t>
      </w:r>
      <w:r>
        <w:t xml:space="preserve"> practice of Christian living</w:t>
      </w:r>
      <w:r w:rsidR="001B56EE">
        <w:t>,</w:t>
      </w:r>
      <w:r>
        <w:t xml:space="preserve"> and our </w:t>
      </w:r>
      <w:r w:rsidRPr="001B56EE">
        <w:rPr>
          <w:i/>
        </w:rPr>
        <w:t>Book of Discipline</w:t>
      </w:r>
      <w:r>
        <w:t xml:space="preserve"> </w:t>
      </w:r>
      <w:proofErr w:type="gramStart"/>
      <w:r>
        <w:t>are being grossly ignored</w:t>
      </w:r>
      <w:proofErr w:type="gramEnd"/>
      <w:r>
        <w:t xml:space="preserve"> by some members and leaders of our Church </w:t>
      </w:r>
      <w:r w:rsidR="001B56EE">
        <w:t>in favor of</w:t>
      </w:r>
      <w:r>
        <w:t xml:space="preserve"> social</w:t>
      </w:r>
      <w:r w:rsidR="001B56EE">
        <w:t xml:space="preserve"> and</w:t>
      </w:r>
      <w:r>
        <w:t xml:space="preserve"> cultural practices that have no scriptural basis for acceptance in Christian worship and</w:t>
      </w:r>
      <w:r w:rsidR="004B5A95" w:rsidRPr="004B5A95">
        <w:t xml:space="preserve"> </w:t>
      </w:r>
      <w:r w:rsidR="004B5A95">
        <w:t>conduct</w:t>
      </w:r>
      <w:r w:rsidR="001B56EE">
        <w:t>.</w:t>
      </w:r>
      <w:r>
        <w:t xml:space="preserve"> </w:t>
      </w:r>
      <w:r w:rsidR="001B56EE">
        <w:t>Y</w:t>
      </w:r>
      <w:r>
        <w:t xml:space="preserve">et they continue to </w:t>
      </w:r>
      <w:r w:rsidR="004B5A95">
        <w:t xml:space="preserve">attempt to </w:t>
      </w:r>
      <w:r>
        <w:t>persuade members of the Church to incorporat</w:t>
      </w:r>
      <w:r w:rsidR="001B56EE">
        <w:t>e</w:t>
      </w:r>
      <w:r w:rsidR="004B5A95">
        <w:t xml:space="preserve"> the</w:t>
      </w:r>
      <w:r>
        <w:t>s</w:t>
      </w:r>
      <w:r w:rsidR="004B5A95">
        <w:t>e</w:t>
      </w:r>
      <w:r>
        <w:t xml:space="preserve"> practice</w:t>
      </w:r>
      <w:r w:rsidR="004B5A95">
        <w:t>s</w:t>
      </w:r>
      <w:r>
        <w:t xml:space="preserve"> as an accepted code of conduct within global United Methodism.</w:t>
      </w:r>
    </w:p>
    <w:p w:rsidR="00AC3A48" w:rsidRDefault="007B5217" w:rsidP="00E83503">
      <w:pPr>
        <w:jc w:val="both"/>
      </w:pPr>
      <w:r>
        <w:t xml:space="preserve"> As leaders of the church in Africa, </w:t>
      </w:r>
      <w:r w:rsidR="00D12EFB">
        <w:t xml:space="preserve">we </w:t>
      </w:r>
      <w:r w:rsidR="00D24EBF">
        <w:t>call upon all United Methodists,</w:t>
      </w:r>
      <w:r w:rsidR="001F4F6C">
        <w:t xml:space="preserve"> Bishops, clergy and Laity</w:t>
      </w:r>
      <w:r w:rsidR="00D24EBF">
        <w:t xml:space="preserve"> </w:t>
      </w:r>
      <w:proofErr w:type="gramStart"/>
      <w:r w:rsidR="00D24EBF">
        <w:t xml:space="preserve">to an </w:t>
      </w:r>
      <w:r w:rsidR="0019453F">
        <w:t xml:space="preserve">unreserved </w:t>
      </w:r>
      <w:r w:rsidR="00BC3986">
        <w:t>commitment to the Holy Bible</w:t>
      </w:r>
      <w:r w:rsidR="0019453F">
        <w:t xml:space="preserve"> as </w:t>
      </w:r>
      <w:r w:rsidR="001B56EE">
        <w:t xml:space="preserve">the </w:t>
      </w:r>
      <w:r w:rsidR="0019453F">
        <w:t>primary authority for faith and practice</w:t>
      </w:r>
      <w:r w:rsidR="00D24EBF">
        <w:t xml:space="preserve"> in the church</w:t>
      </w:r>
      <w:proofErr w:type="gramEnd"/>
      <w:r w:rsidR="00D24EBF">
        <w:t>. We</w:t>
      </w:r>
      <w:r w:rsidR="00FA1A21">
        <w:t xml:space="preserve"> call</w:t>
      </w:r>
      <w:r w:rsidR="00D12EFB">
        <w:t xml:space="preserve"> upon all members throughout the connection </w:t>
      </w:r>
      <w:r w:rsidR="00E27775">
        <w:t xml:space="preserve">to adopt </w:t>
      </w:r>
      <w:r w:rsidR="00FA1A21">
        <w:t xml:space="preserve">practices consistent </w:t>
      </w:r>
      <w:r w:rsidR="00BC796E">
        <w:t xml:space="preserve">with </w:t>
      </w:r>
      <w:r w:rsidR="00FA1A21">
        <w:t xml:space="preserve">the </w:t>
      </w:r>
      <w:r w:rsidR="00E27775">
        <w:t xml:space="preserve">teachings of the Holy Scriptures. </w:t>
      </w:r>
      <w:r w:rsidR="00FA1A21">
        <w:t>We submit to the teaching</w:t>
      </w:r>
      <w:r w:rsidR="00BC796E">
        <w:t>s</w:t>
      </w:r>
      <w:r w:rsidR="00FA1A21">
        <w:t xml:space="preserve"> of Scripture that God designed marriage </w:t>
      </w:r>
      <w:r w:rsidR="004B5A95">
        <w:t xml:space="preserve">to be </w:t>
      </w:r>
      <w:r w:rsidR="00FA1A21">
        <w:t>between man and woman, and the procreation of children is a blessing f</w:t>
      </w:r>
      <w:r w:rsidR="001B56EE">
        <w:t>r</w:t>
      </w:r>
      <w:r w:rsidR="00FA1A21">
        <w:t>om God (Gen. 2:24-25; Psalm 127:3-5). Scripture also teaches that all persons are sexual beings</w:t>
      </w:r>
      <w:r w:rsidR="004B5A95">
        <w:t>,</w:t>
      </w:r>
      <w:r w:rsidR="00FA1A21">
        <w:t xml:space="preserve"> whether or not they are married. However, sexual relations </w:t>
      </w:r>
      <w:proofErr w:type="gramStart"/>
      <w:r w:rsidR="00FA1A21">
        <w:t>are affir</w:t>
      </w:r>
      <w:r w:rsidR="001B56EE">
        <w:t>med</w:t>
      </w:r>
      <w:proofErr w:type="gramEnd"/>
      <w:r w:rsidR="001B56EE">
        <w:t xml:space="preserve"> only within the covenant bo</w:t>
      </w:r>
      <w:r w:rsidR="00FA1A21">
        <w:t xml:space="preserve">nd of </w:t>
      </w:r>
      <w:r w:rsidR="002A5837">
        <w:t xml:space="preserve">a faithful </w:t>
      </w:r>
      <w:r w:rsidR="00FA1A21">
        <w:t>monogamous, he</w:t>
      </w:r>
      <w:r w:rsidR="005C52BC">
        <w:t>te</w:t>
      </w:r>
      <w:r w:rsidR="00FA1A21">
        <w:t>rosexual marriage</w:t>
      </w:r>
      <w:r w:rsidR="005C52BC">
        <w:t xml:space="preserve">, </w:t>
      </w:r>
      <w:r w:rsidR="002A5837">
        <w:t xml:space="preserve">and </w:t>
      </w:r>
      <w:r w:rsidR="005C52BC">
        <w:t>not within same-sex unions</w:t>
      </w:r>
      <w:r w:rsidR="00AC3A48">
        <w:t xml:space="preserve"> or </w:t>
      </w:r>
      <w:r w:rsidR="002A5837">
        <w:t>polygamy</w:t>
      </w:r>
      <w:r w:rsidR="00AC3A48">
        <w:t xml:space="preserve">. </w:t>
      </w:r>
      <w:r w:rsidR="005C52BC" w:rsidRPr="005C52BC">
        <w:t xml:space="preserve">The Christian marriage covenant is </w:t>
      </w:r>
      <w:r w:rsidR="005C52BC">
        <w:t xml:space="preserve">holy, </w:t>
      </w:r>
      <w:r w:rsidR="005C52BC" w:rsidRPr="005C52BC">
        <w:t>sacred</w:t>
      </w:r>
      <w:r w:rsidR="001B56EE">
        <w:t>,</w:t>
      </w:r>
      <w:r w:rsidR="005C52BC">
        <w:t xml:space="preserve"> and consecrated by God and </w:t>
      </w:r>
      <w:proofErr w:type="gramStart"/>
      <w:r w:rsidR="005C52BC">
        <w:t>is expressed</w:t>
      </w:r>
      <w:proofErr w:type="gramEnd"/>
      <w:r w:rsidR="005C52BC">
        <w:t xml:space="preserve"> in shared fidelity between one man and one woman for life. In this vein, we denounce all forms of sexual exploitation</w:t>
      </w:r>
      <w:r w:rsidR="001B56EE">
        <w:t>,</w:t>
      </w:r>
      <w:r w:rsidR="005C52BC">
        <w:t xml:space="preserve"> including fornication, adultery, sexual commercialization, slavery, abuse,</w:t>
      </w:r>
      <w:r w:rsidR="00BC796E">
        <w:t xml:space="preserve"> polygamy,</w:t>
      </w:r>
      <w:r w:rsidR="00AC3A48">
        <w:t xml:space="preserve"> etc.  </w:t>
      </w:r>
    </w:p>
    <w:p w:rsidR="005C52BC" w:rsidRDefault="00AC3A48" w:rsidP="00E83503">
      <w:pPr>
        <w:jc w:val="both"/>
      </w:pPr>
      <w:r>
        <w:t>As shepherds of God’s flock, w</w:t>
      </w:r>
      <w:r w:rsidR="00BC3986">
        <w:t>e covenant to be in ministry with those of our members w</w:t>
      </w:r>
      <w:r>
        <w:t xml:space="preserve">ho </w:t>
      </w:r>
      <w:r w:rsidR="00BC3986">
        <w:t>adopt practices that are inconsistent with the teaching</w:t>
      </w:r>
      <w:r>
        <w:t>s of the Holy</w:t>
      </w:r>
      <w:r w:rsidR="00BC3986">
        <w:t xml:space="preserve"> Scriptures</w:t>
      </w:r>
    </w:p>
    <w:p w:rsidR="00AC3A48" w:rsidRDefault="00AC3A48" w:rsidP="00E83503">
      <w:pPr>
        <w:jc w:val="both"/>
        <w:rPr>
          <w:b/>
        </w:rPr>
      </w:pPr>
    </w:p>
    <w:p w:rsidR="00AC3A48" w:rsidRDefault="00AC3A48" w:rsidP="00E83503">
      <w:pPr>
        <w:jc w:val="both"/>
        <w:rPr>
          <w:b/>
        </w:rPr>
      </w:pPr>
    </w:p>
    <w:p w:rsidR="0003381D" w:rsidRDefault="0003381D" w:rsidP="00E83503">
      <w:pPr>
        <w:jc w:val="both"/>
        <w:rPr>
          <w:b/>
        </w:rPr>
      </w:pPr>
      <w:r w:rsidRPr="0003381D">
        <w:rPr>
          <w:b/>
        </w:rPr>
        <w:lastRenderedPageBreak/>
        <w:t>MAINTAINING THE UNITY OF THE CHURCH</w:t>
      </w:r>
    </w:p>
    <w:p w:rsidR="002527EF" w:rsidRDefault="00B411D6" w:rsidP="002736C2">
      <w:pPr>
        <w:jc w:val="both"/>
      </w:pPr>
      <w:r>
        <w:t xml:space="preserve">One of the functions of </w:t>
      </w:r>
      <w:r w:rsidR="00AC3A48">
        <w:t xml:space="preserve">the Bishops of the church is to “maintain the unity of the church”. </w:t>
      </w:r>
      <w:r>
        <w:t xml:space="preserve"> </w:t>
      </w:r>
      <w:r w:rsidR="0003381D" w:rsidRPr="0003381D">
        <w:t xml:space="preserve">As leaders of the church, </w:t>
      </w:r>
      <w:r w:rsidR="0023754D">
        <w:t xml:space="preserve">we believe that there are </w:t>
      </w:r>
      <w:proofErr w:type="gramStart"/>
      <w:r w:rsidR="0023754D">
        <w:t xml:space="preserve">far more important issues </w:t>
      </w:r>
      <w:r w:rsidR="00B04EF7">
        <w:t>that unite us than issues of sexual orientation</w:t>
      </w:r>
      <w:proofErr w:type="gramEnd"/>
      <w:r w:rsidR="00B04EF7">
        <w:t xml:space="preserve">. As a church, we are called to be in solidarity with people who suffer as a result of </w:t>
      </w:r>
      <w:r>
        <w:t>unjust political systems, wars, famine, poverty, natural disasters, diseases, illiteracy etc</w:t>
      </w:r>
      <w:r w:rsidR="002736C2">
        <w:t>.</w:t>
      </w:r>
      <w:r>
        <w:t xml:space="preserve"> etc. </w:t>
      </w:r>
      <w:r w:rsidR="00B04EF7">
        <w:t>We believe that we can be united around these issues rather than allow ou</w:t>
      </w:r>
      <w:r w:rsidR="00A00F5D">
        <w:t>r</w:t>
      </w:r>
      <w:r w:rsidR="00B04EF7">
        <w:t xml:space="preserve">selves to be ripped apart </w:t>
      </w:r>
      <w:r w:rsidR="00A00F5D">
        <w:t xml:space="preserve">by issues of sexual orientation. </w:t>
      </w:r>
    </w:p>
    <w:p w:rsidR="002016F0" w:rsidRDefault="002527EF" w:rsidP="00981A97">
      <w:pPr>
        <w:pStyle w:val="ListParagraph"/>
        <w:ind w:left="90"/>
        <w:jc w:val="both"/>
      </w:pPr>
      <w:proofErr w:type="gramStart"/>
      <w:r>
        <w:t>Therefore, we t</w:t>
      </w:r>
      <w:r w:rsidR="00E21BCC">
        <w:t xml:space="preserve">he </w:t>
      </w:r>
      <w:r>
        <w:t xml:space="preserve">College of African Bishops of the </w:t>
      </w:r>
      <w:r w:rsidR="00E21BCC">
        <w:t>United M</w:t>
      </w:r>
      <w:r>
        <w:t xml:space="preserve">ethodist Church, meeting </w:t>
      </w:r>
      <w:r w:rsidR="00E21BCC">
        <w:t xml:space="preserve">at Victoria Falls in Zimbabwe and </w:t>
      </w:r>
      <w:r w:rsidR="001525B4">
        <w:t>convening with 11 of our 12</w:t>
      </w:r>
      <w:r>
        <w:t xml:space="preserve"> active</w:t>
      </w:r>
      <w:r w:rsidR="00E21BCC">
        <w:t xml:space="preserve"> member</w:t>
      </w:r>
      <w:r>
        <w:t xml:space="preserve"> Bishops and one retired </w:t>
      </w:r>
      <w:r w:rsidR="0073758D">
        <w:t>Bishop present</w:t>
      </w:r>
      <w:r w:rsidR="00E21BCC">
        <w:t>, do hereby unanimously ado</w:t>
      </w:r>
      <w:r w:rsidR="00A00F5D">
        <w:t xml:space="preserve">pt this Statement </w:t>
      </w:r>
      <w:r w:rsidR="00E21BCC">
        <w:t xml:space="preserve">on </w:t>
      </w:r>
      <w:r w:rsidR="00981A97">
        <w:t xml:space="preserve">global terrorism, </w:t>
      </w:r>
      <w:r w:rsidR="0073758D">
        <w:t>Christian s</w:t>
      </w:r>
      <w:r w:rsidR="00E21BCC">
        <w:t xml:space="preserve">exuality and </w:t>
      </w:r>
      <w:r w:rsidR="005A58BC">
        <w:t>marriage and the need for u</w:t>
      </w:r>
      <w:r w:rsidR="00981A97">
        <w:t xml:space="preserve">nity in the United Methodist Church and </w:t>
      </w:r>
      <w:r w:rsidR="00E21BCC">
        <w:t xml:space="preserve">commend it to the whole </w:t>
      </w:r>
      <w:r w:rsidR="00BA684F">
        <w:t>Church</w:t>
      </w:r>
      <w:r w:rsidR="00E21BCC">
        <w:t xml:space="preserve"> for </w:t>
      </w:r>
      <w:r w:rsidR="00A00F5D">
        <w:t xml:space="preserve">circulation, </w:t>
      </w:r>
      <w:r w:rsidR="00E21BCC">
        <w:t>reading and study.</w:t>
      </w:r>
      <w:proofErr w:type="gramEnd"/>
    </w:p>
    <w:p w:rsidR="002016F0" w:rsidRPr="001525B4" w:rsidRDefault="002016F0" w:rsidP="00E83503">
      <w:pPr>
        <w:jc w:val="both"/>
        <w:rPr>
          <w:b/>
        </w:rPr>
      </w:pPr>
      <w:r w:rsidRPr="001525B4">
        <w:rPr>
          <w:b/>
        </w:rPr>
        <w:t>Recommendation to General Conference</w:t>
      </w:r>
    </w:p>
    <w:p w:rsidR="002016F0" w:rsidRDefault="002016F0" w:rsidP="00E83503">
      <w:pPr>
        <w:jc w:val="both"/>
      </w:pPr>
      <w:r>
        <w:t>1.</w:t>
      </w:r>
      <w:r>
        <w:tab/>
        <w:t>That during th</w:t>
      </w:r>
      <w:r w:rsidR="001525B4">
        <w:t>e entire period of the 2016</w:t>
      </w:r>
      <w:r>
        <w:t xml:space="preserve"> General Conference, there</w:t>
      </w:r>
      <w:r w:rsidR="001525B4">
        <w:t xml:space="preserve"> should </w:t>
      </w:r>
      <w:r w:rsidR="00F01D36">
        <w:t xml:space="preserve">be daily prayer sessions </w:t>
      </w:r>
      <w:r>
        <w:t xml:space="preserve">for </w:t>
      </w:r>
      <w:r w:rsidR="00E15DAE">
        <w:t xml:space="preserve">the </w:t>
      </w:r>
      <w:r w:rsidR="00603F10">
        <w:t xml:space="preserve">return </w:t>
      </w:r>
      <w:r w:rsidR="00E15DAE">
        <w:t xml:space="preserve">of our denomination </w:t>
      </w:r>
      <w:r w:rsidR="00603F10">
        <w:t xml:space="preserve">to Biblical teachings, </w:t>
      </w:r>
      <w:r w:rsidR="00E15DAE">
        <w:t xml:space="preserve">the unity of the church, </w:t>
      </w:r>
      <w:r w:rsidR="00603F10">
        <w:t xml:space="preserve"> global </w:t>
      </w:r>
      <w:r w:rsidR="00F01D36">
        <w:t xml:space="preserve"> </w:t>
      </w:r>
      <w:r w:rsidR="00981A97">
        <w:t>terrorism</w:t>
      </w:r>
      <w:r w:rsidR="00E15DAE">
        <w:t xml:space="preserve"> (remembering the millions of refugees)</w:t>
      </w:r>
      <w:r w:rsidR="00603F10">
        <w:t xml:space="preserve"> and the cessation of wars </w:t>
      </w:r>
      <w:r>
        <w:t xml:space="preserve"> </w:t>
      </w:r>
      <w:r w:rsidR="00603F10">
        <w:t xml:space="preserve">around the globe. </w:t>
      </w:r>
    </w:p>
    <w:p w:rsidR="002016F0" w:rsidRDefault="0003381D" w:rsidP="00E83503">
      <w:pPr>
        <w:jc w:val="both"/>
      </w:pPr>
      <w:r>
        <w:t>2.</w:t>
      </w:r>
      <w:r>
        <w:tab/>
        <w:t xml:space="preserve">That </w:t>
      </w:r>
      <w:r w:rsidR="002016F0">
        <w:t>the Council of Bishops commit to demonstrating their shepherding responsibility (1 Peter 5:2-4)</w:t>
      </w:r>
      <w:r>
        <w:t xml:space="preserve"> by</w:t>
      </w:r>
      <w:r w:rsidR="002016F0">
        <w:t xml:space="preserve"> </w:t>
      </w:r>
      <w:r w:rsidR="00AA44D0">
        <w:t xml:space="preserve">acting </w:t>
      </w:r>
      <w:r w:rsidR="002016F0">
        <w:t>consistent</w:t>
      </w:r>
      <w:r w:rsidR="00AA44D0">
        <w:t>ly</w:t>
      </w:r>
      <w:r w:rsidR="00F01D36">
        <w:t xml:space="preserve"> with the Holy Bible</w:t>
      </w:r>
      <w:r w:rsidR="002016F0">
        <w:t xml:space="preserve"> </w:t>
      </w:r>
      <w:bookmarkStart w:id="0" w:name="_GoBack"/>
      <w:r w:rsidR="002016F0">
        <w:t xml:space="preserve">for to do otherwise would require that </w:t>
      </w:r>
      <w:r w:rsidR="001525B4">
        <w:t>one must</w:t>
      </w:r>
      <w:r w:rsidR="002016F0">
        <w:t xml:space="preserve"> recu</w:t>
      </w:r>
      <w:r w:rsidR="00AA44D0">
        <w:t>s</w:t>
      </w:r>
      <w:r w:rsidR="002016F0">
        <w:t xml:space="preserve">e </w:t>
      </w:r>
      <w:r w:rsidR="001525B4">
        <w:t>himself or herself</w:t>
      </w:r>
      <w:r w:rsidR="007C3584">
        <w:t xml:space="preserve"> from the divine call to be </w:t>
      </w:r>
      <w:r w:rsidR="002016F0">
        <w:t xml:space="preserve">Shepherd of all of God’s people.  </w:t>
      </w:r>
      <w:bookmarkEnd w:id="0"/>
    </w:p>
    <w:p w:rsidR="002016F0" w:rsidRDefault="002016F0" w:rsidP="00E83503">
      <w:pPr>
        <w:jc w:val="both"/>
      </w:pPr>
      <w:r>
        <w:t>Signed on this 11th day of September in the Conference Room of the Elephant Hills Resort, Victoria Falls, Zimbabwe</w:t>
      </w:r>
      <w:r w:rsidR="00AA44D0">
        <w:t>,</w:t>
      </w:r>
      <w:r>
        <w:t xml:space="preserve"> to the glory of God:</w:t>
      </w:r>
    </w:p>
    <w:p w:rsidR="005A58BC" w:rsidRDefault="005A58BC" w:rsidP="005A58BC">
      <w:pPr>
        <w:pStyle w:val="ListParagraph"/>
        <w:numPr>
          <w:ilvl w:val="0"/>
          <w:numId w:val="2"/>
        </w:numPr>
        <w:jc w:val="both"/>
      </w:pPr>
      <w:r>
        <w:t xml:space="preserve">Bishop </w:t>
      </w:r>
      <w:proofErr w:type="spellStart"/>
      <w:r>
        <w:t>Eben</w:t>
      </w:r>
      <w:proofErr w:type="spellEnd"/>
      <w:r>
        <w:t xml:space="preserve"> </w:t>
      </w:r>
      <w:proofErr w:type="spellStart"/>
      <w:r>
        <w:t>Nhiwatiwa</w:t>
      </w:r>
      <w:proofErr w:type="spellEnd"/>
      <w:r>
        <w:t>, Zimbabwe Episcopal Area</w:t>
      </w:r>
    </w:p>
    <w:p w:rsidR="005A58BC" w:rsidRDefault="002016F0" w:rsidP="005A58BC">
      <w:pPr>
        <w:pStyle w:val="ListParagraph"/>
        <w:numPr>
          <w:ilvl w:val="0"/>
          <w:numId w:val="2"/>
        </w:numPr>
        <w:jc w:val="both"/>
      </w:pPr>
      <w:r>
        <w:t>Bishop John G. Innis, Liberia Episcopal Area</w:t>
      </w:r>
      <w:r>
        <w:tab/>
      </w:r>
    </w:p>
    <w:p w:rsidR="005A58BC" w:rsidRDefault="002016F0" w:rsidP="00E83503">
      <w:pPr>
        <w:pStyle w:val="ListParagraph"/>
        <w:numPr>
          <w:ilvl w:val="0"/>
          <w:numId w:val="2"/>
        </w:numPr>
        <w:jc w:val="both"/>
      </w:pPr>
      <w:proofErr w:type="spellStart"/>
      <w:r>
        <w:t>Ntambo</w:t>
      </w:r>
      <w:proofErr w:type="spellEnd"/>
      <w:r>
        <w:t xml:space="preserve">, </w:t>
      </w:r>
      <w:proofErr w:type="spellStart"/>
      <w:r>
        <w:t>Nkulu</w:t>
      </w:r>
      <w:proofErr w:type="spellEnd"/>
      <w:r>
        <w:t xml:space="preserve"> </w:t>
      </w:r>
      <w:proofErr w:type="spellStart"/>
      <w:r>
        <w:t>Ntanda</w:t>
      </w:r>
      <w:proofErr w:type="spellEnd"/>
      <w:r>
        <w:t xml:space="preserve">, North </w:t>
      </w:r>
      <w:proofErr w:type="spellStart"/>
      <w:r>
        <w:t>Kantaga</w:t>
      </w:r>
      <w:proofErr w:type="spellEnd"/>
      <w:r>
        <w:t xml:space="preserve"> Episcopal Area</w:t>
      </w:r>
    </w:p>
    <w:p w:rsidR="005A58BC" w:rsidRDefault="002016F0" w:rsidP="00E83503">
      <w:pPr>
        <w:pStyle w:val="ListParagraph"/>
        <w:numPr>
          <w:ilvl w:val="0"/>
          <w:numId w:val="2"/>
        </w:numPr>
        <w:jc w:val="both"/>
      </w:pPr>
      <w:r>
        <w:t xml:space="preserve">Bishop </w:t>
      </w:r>
      <w:proofErr w:type="spellStart"/>
      <w:r>
        <w:t>Bishop</w:t>
      </w:r>
      <w:proofErr w:type="spellEnd"/>
      <w:r>
        <w:t xml:space="preserve"> John Wesley </w:t>
      </w:r>
      <w:proofErr w:type="spellStart"/>
      <w:r>
        <w:t>Yohannah</w:t>
      </w:r>
      <w:proofErr w:type="spellEnd"/>
      <w:r>
        <w:t>, Nigeria Episcopal Area</w:t>
      </w:r>
    </w:p>
    <w:p w:rsidR="005A58BC" w:rsidRDefault="002016F0" w:rsidP="00E83503">
      <w:pPr>
        <w:pStyle w:val="ListParagraph"/>
        <w:numPr>
          <w:ilvl w:val="0"/>
          <w:numId w:val="2"/>
        </w:numPr>
        <w:jc w:val="both"/>
      </w:pPr>
      <w:r>
        <w:t xml:space="preserve">Bishop Gabriel </w:t>
      </w:r>
      <w:proofErr w:type="spellStart"/>
      <w:r>
        <w:t>Unda</w:t>
      </w:r>
      <w:proofErr w:type="spellEnd"/>
      <w:r>
        <w:t>, East Congo Episcopal Area</w:t>
      </w:r>
    </w:p>
    <w:p w:rsidR="0023140B" w:rsidRDefault="0023140B" w:rsidP="00E83503">
      <w:pPr>
        <w:pStyle w:val="ListParagraph"/>
        <w:numPr>
          <w:ilvl w:val="0"/>
          <w:numId w:val="2"/>
        </w:numPr>
        <w:jc w:val="both"/>
      </w:pPr>
      <w:r>
        <w:t xml:space="preserve">Bishop </w:t>
      </w:r>
      <w:proofErr w:type="spellStart"/>
      <w:r>
        <w:t>Domingo</w:t>
      </w:r>
      <w:r w:rsidR="002016F0">
        <w:t>s</w:t>
      </w:r>
      <w:proofErr w:type="spellEnd"/>
      <w:r w:rsidR="002016F0">
        <w:t xml:space="preserve">, Gaspar </w:t>
      </w:r>
      <w:r>
        <w:t>Joao,   W. Angola Episcopal Area</w:t>
      </w:r>
    </w:p>
    <w:p w:rsidR="0023140B" w:rsidRDefault="002016F0" w:rsidP="00E83503">
      <w:pPr>
        <w:pStyle w:val="ListParagraph"/>
        <w:numPr>
          <w:ilvl w:val="0"/>
          <w:numId w:val="2"/>
        </w:numPr>
        <w:jc w:val="both"/>
      </w:pPr>
      <w:proofErr w:type="spellStart"/>
      <w:r>
        <w:t>Katembo</w:t>
      </w:r>
      <w:proofErr w:type="spellEnd"/>
      <w:r>
        <w:t xml:space="preserve">, </w:t>
      </w:r>
      <w:proofErr w:type="spellStart"/>
      <w:r>
        <w:t>Kainda</w:t>
      </w:r>
      <w:proofErr w:type="spellEnd"/>
      <w:r>
        <w:t>, Southern Congo Episcopal Area</w:t>
      </w:r>
      <w:r>
        <w:tab/>
      </w:r>
      <w:r>
        <w:tab/>
      </w:r>
    </w:p>
    <w:p w:rsidR="0023140B" w:rsidRDefault="002016F0" w:rsidP="00E83503">
      <w:pPr>
        <w:pStyle w:val="ListParagraph"/>
        <w:numPr>
          <w:ilvl w:val="0"/>
          <w:numId w:val="2"/>
        </w:numPr>
        <w:jc w:val="both"/>
      </w:pPr>
      <w:proofErr w:type="spellStart"/>
      <w:r>
        <w:t>Nhanala</w:t>
      </w:r>
      <w:proofErr w:type="spellEnd"/>
      <w:r>
        <w:t>, Joaquina F., Mozambique Episcopal Area</w:t>
      </w:r>
      <w:r>
        <w:tab/>
      </w:r>
    </w:p>
    <w:p w:rsidR="0023140B" w:rsidRDefault="002016F0" w:rsidP="00E83503">
      <w:pPr>
        <w:pStyle w:val="ListParagraph"/>
        <w:numPr>
          <w:ilvl w:val="0"/>
          <w:numId w:val="2"/>
        </w:numPr>
        <w:jc w:val="both"/>
      </w:pPr>
      <w:r>
        <w:t xml:space="preserve">Bishop Jose </w:t>
      </w:r>
      <w:proofErr w:type="spellStart"/>
      <w:r>
        <w:t>Quipungo</w:t>
      </w:r>
      <w:proofErr w:type="spellEnd"/>
      <w:r>
        <w:t>, East Angola Episcopal Area</w:t>
      </w:r>
    </w:p>
    <w:p w:rsidR="0023140B" w:rsidRDefault="002016F0" w:rsidP="00E83503">
      <w:pPr>
        <w:pStyle w:val="ListParagraph"/>
        <w:numPr>
          <w:ilvl w:val="0"/>
          <w:numId w:val="2"/>
        </w:numPr>
        <w:jc w:val="both"/>
      </w:pPr>
      <w:r>
        <w:t>Bishop Daniel Wandabula, East Africa Episcopal Area</w:t>
      </w:r>
    </w:p>
    <w:p w:rsidR="0023140B" w:rsidRDefault="002016F0" w:rsidP="00E83503">
      <w:pPr>
        <w:pStyle w:val="ListParagraph"/>
        <w:numPr>
          <w:ilvl w:val="0"/>
          <w:numId w:val="2"/>
        </w:numPr>
        <w:jc w:val="both"/>
      </w:pPr>
      <w:r>
        <w:t xml:space="preserve">Bishop John K. </w:t>
      </w:r>
      <w:proofErr w:type="spellStart"/>
      <w:r>
        <w:t>Yambasu</w:t>
      </w:r>
      <w:proofErr w:type="spellEnd"/>
      <w:r>
        <w:t>, Sierra Leone Episcopal Area</w:t>
      </w:r>
    </w:p>
    <w:p w:rsidR="0023140B" w:rsidRDefault="002016F0" w:rsidP="00E83503">
      <w:pPr>
        <w:pStyle w:val="ListParagraph"/>
        <w:numPr>
          <w:ilvl w:val="0"/>
          <w:numId w:val="2"/>
        </w:numPr>
        <w:jc w:val="both"/>
      </w:pPr>
      <w:r>
        <w:t xml:space="preserve">Bishop David K. </w:t>
      </w:r>
      <w:proofErr w:type="spellStart"/>
      <w:r w:rsidR="0023140B">
        <w:t>Yemba</w:t>
      </w:r>
      <w:proofErr w:type="spellEnd"/>
      <w:r w:rsidR="0023140B">
        <w:t>, Central Congo Episcopal A</w:t>
      </w:r>
      <w:r>
        <w:t>rea</w:t>
      </w:r>
    </w:p>
    <w:p w:rsidR="0023140B" w:rsidRDefault="0023140B" w:rsidP="00E83503">
      <w:pPr>
        <w:pStyle w:val="ListParagraph"/>
        <w:numPr>
          <w:ilvl w:val="0"/>
          <w:numId w:val="2"/>
        </w:numPr>
        <w:jc w:val="both"/>
      </w:pPr>
      <w:r>
        <w:t xml:space="preserve">Bishop Benjamin </w:t>
      </w:r>
      <w:proofErr w:type="spellStart"/>
      <w:r>
        <w:t>Boni</w:t>
      </w:r>
      <w:proofErr w:type="spellEnd"/>
      <w:r>
        <w:t>, Cote D’Ivoire Episcopal Area</w:t>
      </w:r>
    </w:p>
    <w:p w:rsidR="002016F0" w:rsidRDefault="002016F0" w:rsidP="00E83503">
      <w:pPr>
        <w:pStyle w:val="ListParagraph"/>
        <w:numPr>
          <w:ilvl w:val="0"/>
          <w:numId w:val="2"/>
        </w:numPr>
        <w:jc w:val="both"/>
      </w:pPr>
      <w:r>
        <w:t xml:space="preserve">Bishop Arthur F. </w:t>
      </w:r>
      <w:proofErr w:type="spellStart"/>
      <w:r>
        <w:t>Kulah</w:t>
      </w:r>
      <w:proofErr w:type="spellEnd"/>
      <w:r>
        <w:t>, (R)</w:t>
      </w:r>
      <w:r w:rsidR="007C3584">
        <w:t xml:space="preserve"> </w:t>
      </w:r>
      <w:r w:rsidR="007C3584">
        <w:tab/>
      </w:r>
      <w:r w:rsidR="007C3584">
        <w:tab/>
      </w:r>
      <w:r w:rsidR="007C3584">
        <w:tab/>
      </w:r>
    </w:p>
    <w:sectPr w:rsidR="002016F0" w:rsidSect="00095E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894" w:rsidRDefault="00E91894" w:rsidP="002016F0">
      <w:pPr>
        <w:spacing w:after="0" w:line="240" w:lineRule="auto"/>
      </w:pPr>
      <w:r>
        <w:separator/>
      </w:r>
    </w:p>
  </w:endnote>
  <w:endnote w:type="continuationSeparator" w:id="0">
    <w:p w:rsidR="00E91894" w:rsidRDefault="00E91894" w:rsidP="0020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894" w:rsidRDefault="00E91894" w:rsidP="002016F0">
      <w:pPr>
        <w:spacing w:after="0" w:line="240" w:lineRule="auto"/>
      </w:pPr>
      <w:r>
        <w:separator/>
      </w:r>
    </w:p>
  </w:footnote>
  <w:footnote w:type="continuationSeparator" w:id="0">
    <w:p w:rsidR="00E91894" w:rsidRDefault="00E91894" w:rsidP="00201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093440"/>
      <w:docPartObj>
        <w:docPartGallery w:val="Page Numbers (Top of Page)"/>
        <w:docPartUnique/>
      </w:docPartObj>
    </w:sdtPr>
    <w:sdtEndPr>
      <w:rPr>
        <w:noProof/>
      </w:rPr>
    </w:sdtEndPr>
    <w:sdtContent>
      <w:p w:rsidR="00E83503" w:rsidRDefault="00E83503">
        <w:pPr>
          <w:pStyle w:val="Header"/>
          <w:jc w:val="right"/>
        </w:pPr>
        <w:r>
          <w:t xml:space="preserve">College of Africa Bishops </w:t>
        </w:r>
        <w:r w:rsidR="00095E81">
          <w:fldChar w:fldCharType="begin"/>
        </w:r>
        <w:r>
          <w:instrText xml:space="preserve"> PAGE   \* MERGEFORMAT </w:instrText>
        </w:r>
        <w:r w:rsidR="00095E81">
          <w:fldChar w:fldCharType="separate"/>
        </w:r>
        <w:r w:rsidR="008C0939">
          <w:rPr>
            <w:noProof/>
          </w:rPr>
          <w:t>2</w:t>
        </w:r>
        <w:r w:rsidR="00095E81">
          <w:rPr>
            <w:noProof/>
          </w:rPr>
          <w:fldChar w:fldCharType="end"/>
        </w:r>
      </w:p>
    </w:sdtContent>
  </w:sdt>
  <w:p w:rsidR="002016F0" w:rsidRDefault="00201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8509D2"/>
    <w:multiLevelType w:val="hybridMultilevel"/>
    <w:tmpl w:val="FD5EC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017"/>
    <w:multiLevelType w:val="hybridMultilevel"/>
    <w:tmpl w:val="23E21302"/>
    <w:lvl w:ilvl="0" w:tplc="0E02A3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DD"/>
    <w:rsid w:val="0002632A"/>
    <w:rsid w:val="00027FDD"/>
    <w:rsid w:val="0003381D"/>
    <w:rsid w:val="00095E81"/>
    <w:rsid w:val="000B2FF9"/>
    <w:rsid w:val="000F7BF0"/>
    <w:rsid w:val="00106799"/>
    <w:rsid w:val="001120A4"/>
    <w:rsid w:val="00142333"/>
    <w:rsid w:val="001525B4"/>
    <w:rsid w:val="0019453F"/>
    <w:rsid w:val="001B56EE"/>
    <w:rsid w:val="001F4F6C"/>
    <w:rsid w:val="002016F0"/>
    <w:rsid w:val="00205885"/>
    <w:rsid w:val="0023140B"/>
    <w:rsid w:val="0023141A"/>
    <w:rsid w:val="0023754D"/>
    <w:rsid w:val="002527EF"/>
    <w:rsid w:val="0026152C"/>
    <w:rsid w:val="002736C2"/>
    <w:rsid w:val="002A5837"/>
    <w:rsid w:val="002C0397"/>
    <w:rsid w:val="002E4FCD"/>
    <w:rsid w:val="0036052B"/>
    <w:rsid w:val="00372BA9"/>
    <w:rsid w:val="003C4AC8"/>
    <w:rsid w:val="0040067F"/>
    <w:rsid w:val="00483793"/>
    <w:rsid w:val="00493054"/>
    <w:rsid w:val="004B5A95"/>
    <w:rsid w:val="004D1F94"/>
    <w:rsid w:val="00580E18"/>
    <w:rsid w:val="005A58BC"/>
    <w:rsid w:val="005C52BC"/>
    <w:rsid w:val="00603F10"/>
    <w:rsid w:val="006A09E8"/>
    <w:rsid w:val="006E6681"/>
    <w:rsid w:val="0073758D"/>
    <w:rsid w:val="0074600E"/>
    <w:rsid w:val="007B410C"/>
    <w:rsid w:val="007B5217"/>
    <w:rsid w:val="007C3584"/>
    <w:rsid w:val="007F5C60"/>
    <w:rsid w:val="008124CA"/>
    <w:rsid w:val="008C0939"/>
    <w:rsid w:val="0097592D"/>
    <w:rsid w:val="00981A97"/>
    <w:rsid w:val="009A4901"/>
    <w:rsid w:val="009D0C72"/>
    <w:rsid w:val="009E0387"/>
    <w:rsid w:val="00A00F5D"/>
    <w:rsid w:val="00A01D7C"/>
    <w:rsid w:val="00A12DDF"/>
    <w:rsid w:val="00A13804"/>
    <w:rsid w:val="00A52879"/>
    <w:rsid w:val="00A71F9A"/>
    <w:rsid w:val="00AA44D0"/>
    <w:rsid w:val="00AC3A48"/>
    <w:rsid w:val="00AF372B"/>
    <w:rsid w:val="00B04EF7"/>
    <w:rsid w:val="00B357F0"/>
    <w:rsid w:val="00B411D6"/>
    <w:rsid w:val="00B671ED"/>
    <w:rsid w:val="00B7709B"/>
    <w:rsid w:val="00B846E3"/>
    <w:rsid w:val="00BA684F"/>
    <w:rsid w:val="00BC3986"/>
    <w:rsid w:val="00BC796E"/>
    <w:rsid w:val="00BD7375"/>
    <w:rsid w:val="00CD31BE"/>
    <w:rsid w:val="00CE3D18"/>
    <w:rsid w:val="00CE4D93"/>
    <w:rsid w:val="00D12EFB"/>
    <w:rsid w:val="00D24EBF"/>
    <w:rsid w:val="00D306C9"/>
    <w:rsid w:val="00D5659C"/>
    <w:rsid w:val="00D65213"/>
    <w:rsid w:val="00D764FB"/>
    <w:rsid w:val="00D97B04"/>
    <w:rsid w:val="00DE403C"/>
    <w:rsid w:val="00E15DAE"/>
    <w:rsid w:val="00E2042F"/>
    <w:rsid w:val="00E21BCC"/>
    <w:rsid w:val="00E27775"/>
    <w:rsid w:val="00E74F9D"/>
    <w:rsid w:val="00E83503"/>
    <w:rsid w:val="00E91894"/>
    <w:rsid w:val="00EB4125"/>
    <w:rsid w:val="00EC7C7F"/>
    <w:rsid w:val="00EE3238"/>
    <w:rsid w:val="00EF69DA"/>
    <w:rsid w:val="00F01D36"/>
    <w:rsid w:val="00F931C6"/>
    <w:rsid w:val="00FA1A21"/>
    <w:rsid w:val="00FB5BA3"/>
    <w:rsid w:val="00FD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924DD2-64B7-4527-8DEB-943C144B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7F0"/>
    <w:pPr>
      <w:ind w:left="720"/>
      <w:contextualSpacing/>
    </w:pPr>
  </w:style>
  <w:style w:type="paragraph" w:styleId="Header">
    <w:name w:val="header"/>
    <w:basedOn w:val="Normal"/>
    <w:link w:val="HeaderChar"/>
    <w:uiPriority w:val="99"/>
    <w:unhideWhenUsed/>
    <w:rsid w:val="00201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6F0"/>
  </w:style>
  <w:style w:type="paragraph" w:styleId="Footer">
    <w:name w:val="footer"/>
    <w:basedOn w:val="Normal"/>
    <w:link w:val="FooterChar"/>
    <w:uiPriority w:val="99"/>
    <w:unhideWhenUsed/>
    <w:rsid w:val="00201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Kulah</dc:creator>
  <cp:lastModifiedBy>United Methodist Communications</cp:lastModifiedBy>
  <cp:revision>3</cp:revision>
  <dcterms:created xsi:type="dcterms:W3CDTF">2015-11-04T17:39:00Z</dcterms:created>
  <dcterms:modified xsi:type="dcterms:W3CDTF">2015-11-04T18:59:00Z</dcterms:modified>
</cp:coreProperties>
</file>